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F80B" w14:textId="0831F6B8" w:rsidR="00243B0A" w:rsidRPr="003B1040" w:rsidRDefault="00243B0A" w:rsidP="003B1040">
      <w:pPr>
        <w:pStyle w:val="Heading1"/>
        <w:rPr>
          <w:rFonts w:ascii="Arial" w:hAnsi="Arial" w:cs="Arial"/>
          <w:b/>
          <w:bCs/>
        </w:rPr>
      </w:pPr>
      <w:r w:rsidRPr="003B1040">
        <w:rPr>
          <w:rFonts w:ascii="Arial" w:hAnsi="Arial" w:cs="Arial"/>
          <w:b/>
          <w:bCs/>
        </w:rPr>
        <w:t>Structure of the portfolio</w:t>
      </w:r>
    </w:p>
    <w:p w14:paraId="2291AEBA" w14:textId="77777777" w:rsidR="00243B0A" w:rsidRDefault="00243B0A" w:rsidP="007C7D43">
      <w:pPr>
        <w:rPr>
          <w:b/>
          <w:bCs/>
        </w:rPr>
      </w:pPr>
    </w:p>
    <w:p w14:paraId="418EA35B" w14:textId="40E1694E" w:rsidR="007C7D43" w:rsidRPr="00243B0A" w:rsidRDefault="007C7D43" w:rsidP="007C7D43">
      <w:r w:rsidRPr="00243B0A">
        <w:t>MESR = Portfolio of 6000 words.  Each LO is weighted at 18% (90%) with academic tools and referencing at 5% each (total = 10%)</w:t>
      </w:r>
    </w:p>
    <w:p w14:paraId="4328EBEE" w14:textId="77777777" w:rsidR="007C7D43" w:rsidRDefault="007C7D43" w:rsidP="007C7D43">
      <w:pPr>
        <w:rPr>
          <w:color w:val="FF0000"/>
        </w:rPr>
      </w:pPr>
    </w:p>
    <w:p w14:paraId="762364CE" w14:textId="49B73ED3" w:rsidR="007C7D43" w:rsidRPr="007C7D43" w:rsidRDefault="007C7D43" w:rsidP="007C7D43">
      <w:pPr>
        <w:rPr>
          <w:color w:val="FF0000"/>
        </w:rPr>
      </w:pPr>
      <w:r w:rsidRPr="007C7D43">
        <w:rPr>
          <w:noProof/>
          <w:color w:val="FF0000"/>
        </w:rPr>
        <w:drawing>
          <wp:inline distT="0" distB="0" distL="0" distR="0" wp14:anchorId="15F2010B" wp14:editId="0E27D5AF">
            <wp:extent cx="4895850" cy="2290666"/>
            <wp:effectExtent l="0" t="0" r="0" b="0"/>
            <wp:docPr id="10538034" name="Picture 1" descr="A screenshot of the five learning outcom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034" name="Picture 1" descr="A screenshot of the five learning outcome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894" cy="22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B684" w14:textId="77777777" w:rsidR="0096041C" w:rsidRDefault="0096041C" w:rsidP="007C7D43"/>
    <w:p w14:paraId="6877AC51" w14:textId="0367044A" w:rsidR="007C7D43" w:rsidRDefault="007C7D43" w:rsidP="007C7D43">
      <w:r w:rsidRPr="007C7D43">
        <w:rPr>
          <w:b/>
          <w:bCs/>
        </w:rPr>
        <w:t>1</w:t>
      </w:r>
      <w:r w:rsidR="004D0323" w:rsidRPr="003C5B26">
        <w:rPr>
          <w:b/>
          <w:bCs/>
        </w:rPr>
        <w:t>a</w:t>
      </w:r>
      <w:r w:rsidRPr="007C7D43">
        <w:t>)</w:t>
      </w:r>
      <w:r w:rsidR="004D0323">
        <w:t xml:space="preserve"> </w:t>
      </w:r>
      <w:r w:rsidRPr="00243B0A">
        <w:rPr>
          <w:b/>
          <w:bCs/>
          <w:i/>
          <w:iCs/>
        </w:rPr>
        <w:t>What is your system</w:t>
      </w:r>
      <w:r w:rsidR="004D0323" w:rsidRPr="00243B0A">
        <w:rPr>
          <w:b/>
          <w:bCs/>
          <w:i/>
          <w:iCs/>
        </w:rPr>
        <w:t xml:space="preserve"> and how does risk factor in</w:t>
      </w:r>
      <w:r w:rsidRPr="00243B0A">
        <w:rPr>
          <w:b/>
          <w:bCs/>
          <w:i/>
          <w:iCs/>
        </w:rPr>
        <w:t>?</w:t>
      </w:r>
      <w:r w:rsidRPr="007C7D43">
        <w:t> </w:t>
      </w:r>
    </w:p>
    <w:p w14:paraId="62F0EF50" w14:textId="77777777" w:rsidR="00243B0A" w:rsidRPr="007C7D43" w:rsidRDefault="00243B0A" w:rsidP="007C7D43"/>
    <w:p w14:paraId="5DA22C40" w14:textId="056B18FA" w:rsidR="007C7D43" w:rsidRPr="00243B0A" w:rsidRDefault="007C7D43" w:rsidP="007C7D43">
      <w:r w:rsidRPr="00243B0A">
        <w:t>(</w:t>
      </w:r>
      <w:r w:rsidR="00840E00" w:rsidRPr="00243B0A">
        <w:t>6</w:t>
      </w:r>
      <w:r w:rsidRPr="00243B0A">
        <w:t>00 words</w:t>
      </w:r>
      <w:r w:rsidR="00243B0A">
        <w:t xml:space="preserve">.  </w:t>
      </w:r>
      <w:r w:rsidR="00840E00" w:rsidRPr="00243B0A">
        <w:t>Choose from PM, H&amp;S or Resource Management and focus on r</w:t>
      </w:r>
      <w:r w:rsidRPr="00243B0A">
        <w:t xml:space="preserve">isk </w:t>
      </w:r>
      <w:r w:rsidR="00840E00" w:rsidRPr="00243B0A">
        <w:t>etc.</w:t>
      </w:r>
      <w:r w:rsidRPr="00243B0A">
        <w:t xml:space="preserve"> Explain with evidence </w:t>
      </w:r>
      <w:r w:rsidR="00840E00" w:rsidRPr="00243B0A">
        <w:t xml:space="preserve">wherever appropriate </w:t>
      </w:r>
      <w:r w:rsidRPr="00243B0A">
        <w:t>in the appendix)</w:t>
      </w:r>
      <w:r w:rsidR="00243B0A">
        <w:t>.</w:t>
      </w:r>
    </w:p>
    <w:p w14:paraId="318889DD" w14:textId="77777777" w:rsidR="007C7D43" w:rsidRPr="007C7D43" w:rsidRDefault="007C7D43" w:rsidP="007C7D43"/>
    <w:p w14:paraId="5E1DAB5D" w14:textId="2C6B8E2E" w:rsidR="007C7D43" w:rsidRDefault="004D0323" w:rsidP="007C7D43">
      <w:pPr>
        <w:rPr>
          <w:i/>
          <w:iCs/>
        </w:rPr>
      </w:pPr>
      <w:r w:rsidRPr="003C5B26">
        <w:rPr>
          <w:b/>
          <w:bCs/>
        </w:rPr>
        <w:t>1b</w:t>
      </w:r>
      <w:r w:rsidR="007C7D43" w:rsidRPr="007C7D43">
        <w:rPr>
          <w:b/>
          <w:bCs/>
        </w:rPr>
        <w:t>)</w:t>
      </w:r>
      <w:r>
        <w:t xml:space="preserve"> </w:t>
      </w:r>
      <w:r w:rsidRPr="00243B0A">
        <w:rPr>
          <w:b/>
          <w:bCs/>
          <w:i/>
          <w:iCs/>
        </w:rPr>
        <w:t>As part of the scoping analysis seek to explore what SSM tools can be used.</w:t>
      </w:r>
      <w:r w:rsidRPr="00243B0A">
        <w:rPr>
          <w:i/>
          <w:iCs/>
        </w:rPr>
        <w:t xml:space="preserve"> </w:t>
      </w:r>
    </w:p>
    <w:p w14:paraId="05AE7C8A" w14:textId="77777777" w:rsidR="00243B0A" w:rsidRPr="00243B0A" w:rsidRDefault="00243B0A" w:rsidP="007C7D43">
      <w:pPr>
        <w:rPr>
          <w:i/>
          <w:iCs/>
        </w:rPr>
      </w:pPr>
    </w:p>
    <w:p w14:paraId="6A5B544D" w14:textId="78A9F22D" w:rsidR="00840E00" w:rsidRPr="00243B0A" w:rsidRDefault="007C7D43" w:rsidP="00840E00">
      <w:r w:rsidRPr="00243B0A">
        <w:t>(600 words</w:t>
      </w:r>
      <w:r w:rsidR="00243B0A">
        <w:t>.</w:t>
      </w:r>
      <w:r w:rsidR="00243B0A" w:rsidRPr="00243B0A">
        <w:t xml:space="preserve"> </w:t>
      </w:r>
      <w:r w:rsidR="00243B0A">
        <w:t xml:space="preserve"> </w:t>
      </w:r>
      <w:r w:rsidRPr="00243B0A">
        <w:t>Discussion about what they are</w:t>
      </w:r>
      <w:r w:rsidR="00840E00" w:rsidRPr="00243B0A">
        <w:t>.</w:t>
      </w:r>
      <w:r w:rsidRPr="00243B0A">
        <w:t> </w:t>
      </w:r>
      <w:r w:rsidR="00840E00" w:rsidRPr="00243B0A">
        <w:t>(Steer toward rich picture and fishbone diagram as best options - but can also use CATWOE and root cause analysis tool</w:t>
      </w:r>
      <w:r w:rsidR="00BE7517" w:rsidRPr="00243B0A">
        <w:t xml:space="preserve"> (RCA)</w:t>
      </w:r>
      <w:r w:rsidR="00840E00" w:rsidRPr="00243B0A">
        <w:t>)</w:t>
      </w:r>
      <w:r w:rsidR="00243B0A">
        <w:t>.</w:t>
      </w:r>
    </w:p>
    <w:p w14:paraId="3C3CAD2C" w14:textId="77777777" w:rsidR="007C7D43" w:rsidRPr="007C7D43" w:rsidRDefault="007C7D43" w:rsidP="007C7D43"/>
    <w:p w14:paraId="7ECC335E" w14:textId="3C13C684" w:rsidR="007C7D43" w:rsidRPr="007C7D43" w:rsidRDefault="004D0323" w:rsidP="007C7D43">
      <w:r w:rsidRPr="003C5B26">
        <w:rPr>
          <w:b/>
          <w:bCs/>
        </w:rPr>
        <w:t>2a</w:t>
      </w:r>
      <w:r w:rsidR="007C7D43" w:rsidRPr="007C7D43">
        <w:rPr>
          <w:b/>
          <w:bCs/>
        </w:rPr>
        <w:t>)</w:t>
      </w:r>
      <w:r w:rsidR="007C7D43" w:rsidRPr="007C7D43">
        <w:t xml:space="preserve"> </w:t>
      </w:r>
      <w:r w:rsidR="007C7D43" w:rsidRPr="00243B0A">
        <w:rPr>
          <w:b/>
          <w:bCs/>
          <w:i/>
          <w:iCs/>
        </w:rPr>
        <w:t>Pick two SSM tools and critique them</w:t>
      </w:r>
      <w:r w:rsidR="007C7D43" w:rsidRPr="007C7D43">
        <w:t> </w:t>
      </w:r>
    </w:p>
    <w:p w14:paraId="36414AD4" w14:textId="77777777" w:rsidR="00243B0A" w:rsidRDefault="00243B0A" w:rsidP="007C7D43"/>
    <w:p w14:paraId="55CE9BD7" w14:textId="2ABCB3DE" w:rsidR="007C7D43" w:rsidRPr="00243B0A" w:rsidRDefault="007C7D43" w:rsidP="007C7D43">
      <w:r w:rsidRPr="00243B0A">
        <w:t>(600 words</w:t>
      </w:r>
      <w:r w:rsidR="00243B0A">
        <w:t xml:space="preserve">. </w:t>
      </w:r>
      <w:r w:rsidRPr="00243B0A">
        <w:t>Steer toward</w:t>
      </w:r>
      <w:r w:rsidR="00243B0A">
        <w:t>s</w:t>
      </w:r>
      <w:r w:rsidRPr="00243B0A">
        <w:t xml:space="preserve"> rich picture and fishbone diagram as best options - but can also use CATWOE and root cause analysis tool</w:t>
      </w:r>
      <w:r w:rsidR="00BE7517" w:rsidRPr="00243B0A">
        <w:t xml:space="preserve"> (RCA)</w:t>
      </w:r>
      <w:r w:rsidRPr="00243B0A">
        <w:t>)</w:t>
      </w:r>
      <w:r w:rsidR="00243B0A">
        <w:t>.</w:t>
      </w:r>
    </w:p>
    <w:p w14:paraId="723D5A33" w14:textId="77777777" w:rsidR="007C7D43" w:rsidRPr="007C7D43" w:rsidRDefault="007C7D43" w:rsidP="007C7D43"/>
    <w:p w14:paraId="36BA413A" w14:textId="2EAEE44A" w:rsidR="007C7D43" w:rsidRDefault="004D0323" w:rsidP="007C7D43">
      <w:r w:rsidRPr="003C5B26">
        <w:rPr>
          <w:b/>
          <w:bCs/>
        </w:rPr>
        <w:t>2b</w:t>
      </w:r>
      <w:r w:rsidR="007C7D43" w:rsidRPr="007C7D43">
        <w:t>)</w:t>
      </w:r>
      <w:r>
        <w:t xml:space="preserve"> </w:t>
      </w:r>
      <w:r w:rsidR="007C7D43" w:rsidRPr="00243B0A">
        <w:rPr>
          <w:b/>
          <w:bCs/>
          <w:i/>
          <w:iCs/>
        </w:rPr>
        <w:t xml:space="preserve">Apply the two tools to </w:t>
      </w:r>
      <w:r w:rsidRPr="00243B0A">
        <w:rPr>
          <w:b/>
          <w:bCs/>
          <w:i/>
          <w:iCs/>
        </w:rPr>
        <w:t xml:space="preserve">three key areas of </w:t>
      </w:r>
      <w:r w:rsidR="007C7D43" w:rsidRPr="00243B0A">
        <w:rPr>
          <w:b/>
          <w:bCs/>
          <w:i/>
          <w:iCs/>
        </w:rPr>
        <w:t>your system. What initial issues can you see with your system?</w:t>
      </w:r>
      <w:r w:rsidR="007C7D43" w:rsidRPr="007C7D43">
        <w:t> </w:t>
      </w:r>
    </w:p>
    <w:p w14:paraId="0BF984DD" w14:textId="77777777" w:rsidR="00243B0A" w:rsidRPr="007C7D43" w:rsidRDefault="00243B0A" w:rsidP="007C7D43"/>
    <w:p w14:paraId="09261B10" w14:textId="2B4B3F16" w:rsidR="007C7D43" w:rsidRPr="00243B0A" w:rsidRDefault="007C7D43" w:rsidP="007C7D43">
      <w:r w:rsidRPr="00243B0A">
        <w:lastRenderedPageBreak/>
        <w:t>(</w:t>
      </w:r>
      <w:r w:rsidR="00840E00" w:rsidRPr="00243B0A">
        <w:t>6</w:t>
      </w:r>
      <w:r w:rsidRPr="00243B0A">
        <w:t>00 words</w:t>
      </w:r>
      <w:r w:rsidR="00243B0A" w:rsidRPr="00243B0A">
        <w:t xml:space="preserve">.  </w:t>
      </w:r>
      <w:r w:rsidRPr="00243B0A">
        <w:t>Short section linked to appendix highlighting their use and a reflection on how it was doing them </w:t>
      </w:r>
      <w:r w:rsidR="00840E00" w:rsidRPr="00243B0A">
        <w:rPr>
          <w:b/>
          <w:bCs/>
        </w:rPr>
        <w:t>do not start analysing yet here</w:t>
      </w:r>
      <w:r w:rsidR="00840E00" w:rsidRPr="00243B0A">
        <w:t xml:space="preserve"> </w:t>
      </w:r>
      <w:r w:rsidRPr="00243B0A">
        <w:t xml:space="preserve">- That comes section </w:t>
      </w:r>
      <w:r w:rsidR="00840E00" w:rsidRPr="00243B0A">
        <w:t>4</w:t>
      </w:r>
      <w:r w:rsidR="00243B0A">
        <w:t>).</w:t>
      </w:r>
    </w:p>
    <w:p w14:paraId="230491FB" w14:textId="248D114E" w:rsidR="007C7D43" w:rsidRDefault="004D0323" w:rsidP="007C7D43">
      <w:r w:rsidRPr="003C5B26">
        <w:rPr>
          <w:b/>
          <w:bCs/>
        </w:rPr>
        <w:t>3</w:t>
      </w:r>
      <w:r w:rsidR="007C7D43" w:rsidRPr="007C7D43">
        <w:t>)</w:t>
      </w:r>
      <w:r>
        <w:t xml:space="preserve"> </w:t>
      </w:r>
      <w:r w:rsidR="007C7D43" w:rsidRPr="00243B0A">
        <w:rPr>
          <w:b/>
          <w:bCs/>
          <w:i/>
          <w:iCs/>
        </w:rPr>
        <w:t>What is actor network theory? How can it be seen in your system? </w:t>
      </w:r>
    </w:p>
    <w:p w14:paraId="4267718E" w14:textId="77777777" w:rsidR="00243B0A" w:rsidRPr="007C7D43" w:rsidRDefault="00243B0A" w:rsidP="007C7D43"/>
    <w:p w14:paraId="01EA22D2" w14:textId="00BFF13C" w:rsidR="007C7D43" w:rsidRPr="00243B0A" w:rsidRDefault="007C7D43" w:rsidP="007C7D43">
      <w:r w:rsidRPr="00243B0A">
        <w:t>(1200 words</w:t>
      </w:r>
      <w:r w:rsidR="00243B0A" w:rsidRPr="00243B0A">
        <w:t xml:space="preserve">.  </w:t>
      </w:r>
      <w:r w:rsidRPr="00243B0A">
        <w:t>Explain and explore ANT - human/</w:t>
      </w:r>
      <w:r w:rsidR="00840E00" w:rsidRPr="00243B0A">
        <w:t>non-human</w:t>
      </w:r>
      <w:r w:rsidRPr="00243B0A">
        <w:t xml:space="preserve"> actors, agency/power, interessement, hidden messages and using the rich picture again develop it to include these things hidden within (see appendix) that you didn't realise first time round!</w:t>
      </w:r>
      <w:r w:rsidR="00243B0A" w:rsidRPr="00243B0A">
        <w:t>)</w:t>
      </w:r>
    </w:p>
    <w:p w14:paraId="0E46780F" w14:textId="77777777" w:rsidR="007C7D43" w:rsidRPr="007C7D43" w:rsidRDefault="007C7D43" w:rsidP="007C7D43"/>
    <w:p w14:paraId="4078850B" w14:textId="3A4075F8" w:rsidR="007C7D43" w:rsidRDefault="003C5B26" w:rsidP="007C7D43">
      <w:r w:rsidRPr="003C5B26">
        <w:rPr>
          <w:b/>
          <w:bCs/>
        </w:rPr>
        <w:t>4</w:t>
      </w:r>
      <w:r w:rsidR="007C7D43" w:rsidRPr="007C7D43">
        <w:t xml:space="preserve">) </w:t>
      </w:r>
      <w:r w:rsidR="007C7D43" w:rsidRPr="00243B0A">
        <w:rPr>
          <w:b/>
          <w:bCs/>
          <w:i/>
          <w:iCs/>
        </w:rPr>
        <w:t xml:space="preserve">Pick three areas of </w:t>
      </w:r>
      <w:r w:rsidR="00840E00" w:rsidRPr="00243B0A">
        <w:rPr>
          <w:b/>
          <w:bCs/>
          <w:i/>
          <w:iCs/>
        </w:rPr>
        <w:t xml:space="preserve">risk within </w:t>
      </w:r>
      <w:r w:rsidR="007C7D43" w:rsidRPr="00243B0A">
        <w:rPr>
          <w:b/>
          <w:bCs/>
          <w:i/>
          <w:iCs/>
        </w:rPr>
        <w:t>your system and analyse strengths and weaknesses </w:t>
      </w:r>
      <w:r w:rsidR="00840E00" w:rsidRPr="00243B0A">
        <w:rPr>
          <w:b/>
          <w:bCs/>
          <w:i/>
          <w:iCs/>
        </w:rPr>
        <w:t>whilst incorporating possible control methods to address them.</w:t>
      </w:r>
    </w:p>
    <w:p w14:paraId="3C374B72" w14:textId="77777777" w:rsidR="00243B0A" w:rsidRPr="007C7D43" w:rsidRDefault="00243B0A" w:rsidP="007C7D43"/>
    <w:p w14:paraId="66D3A947" w14:textId="2EF4F8A2" w:rsidR="007C7D43" w:rsidRPr="00243B0A" w:rsidRDefault="007C7D43" w:rsidP="007C7D43">
      <w:r w:rsidRPr="00243B0A">
        <w:t>(1</w:t>
      </w:r>
      <w:r w:rsidR="00840E00" w:rsidRPr="00243B0A">
        <w:t>2</w:t>
      </w:r>
      <w:r w:rsidRPr="00243B0A">
        <w:t>00 words</w:t>
      </w:r>
      <w:r w:rsidR="00243B0A" w:rsidRPr="00243B0A">
        <w:t xml:space="preserve">.  </w:t>
      </w:r>
      <w:r w:rsidR="00BE7517" w:rsidRPr="00243B0A">
        <w:t xml:space="preserve">Considerations could be </w:t>
      </w:r>
      <w:r w:rsidRPr="00243B0A">
        <w:t>management,</w:t>
      </w:r>
      <w:r w:rsidR="00BC56D9" w:rsidRPr="00243B0A">
        <w:t xml:space="preserve"> managerial decision making,</w:t>
      </w:r>
      <w:r w:rsidRPr="00243B0A">
        <w:t xml:space="preserve"> processes, data capturing,</w:t>
      </w:r>
      <w:r w:rsidR="00BC56D9" w:rsidRPr="00243B0A">
        <w:t xml:space="preserve"> audits,</w:t>
      </w:r>
      <w:r w:rsidRPr="00243B0A">
        <w:t xml:space="preserve"> IT/tech, quality, risk management, power/politics etc and have a critical analysis chat on 3 of these pulling apart the system with SSM tools and authors views)</w:t>
      </w:r>
      <w:r w:rsidR="00243B0A" w:rsidRPr="00243B0A">
        <w:t>.</w:t>
      </w:r>
    </w:p>
    <w:p w14:paraId="6111F5D0" w14:textId="77777777" w:rsidR="007C7D43" w:rsidRPr="007C7D43" w:rsidRDefault="007C7D43" w:rsidP="007C7D43"/>
    <w:p w14:paraId="6FB8A507" w14:textId="2894C3B8" w:rsidR="007C7D43" w:rsidRDefault="003C5B26" w:rsidP="007C7D43">
      <w:pPr>
        <w:rPr>
          <w:b/>
          <w:bCs/>
          <w:i/>
          <w:iCs/>
        </w:rPr>
      </w:pPr>
      <w:r w:rsidRPr="003C5B26">
        <w:rPr>
          <w:b/>
          <w:bCs/>
        </w:rPr>
        <w:t>5</w:t>
      </w:r>
      <w:r w:rsidR="007C7D43" w:rsidRPr="007C7D43">
        <w:t>)</w:t>
      </w:r>
      <w:r w:rsidR="00840E00">
        <w:t xml:space="preserve"> </w:t>
      </w:r>
      <w:r w:rsidR="007C7D43" w:rsidRPr="00243B0A">
        <w:rPr>
          <w:b/>
          <w:bCs/>
          <w:i/>
          <w:iCs/>
        </w:rPr>
        <w:t xml:space="preserve">Reflect upon what you have learned about SSMs and SSMs tools, the role of Actor Network Theory and your journey within the module investigating </w:t>
      </w:r>
      <w:r w:rsidR="00840E00" w:rsidRPr="00243B0A">
        <w:rPr>
          <w:b/>
          <w:bCs/>
          <w:i/>
          <w:iCs/>
        </w:rPr>
        <w:t xml:space="preserve">risk within </w:t>
      </w:r>
      <w:r w:rsidR="007C7D43" w:rsidRPr="00243B0A">
        <w:rPr>
          <w:b/>
          <w:bCs/>
          <w:i/>
          <w:iCs/>
        </w:rPr>
        <w:t>a system. </w:t>
      </w:r>
      <w:r w:rsidRPr="00243B0A">
        <w:rPr>
          <w:b/>
          <w:bCs/>
          <w:i/>
          <w:iCs/>
        </w:rPr>
        <w:t>You can also reflect on risk experiences during your engineering career and make recommendations.</w:t>
      </w:r>
    </w:p>
    <w:p w14:paraId="76899627" w14:textId="77777777" w:rsidR="00243B0A" w:rsidRPr="007C7D43" w:rsidRDefault="00243B0A" w:rsidP="007C7D43"/>
    <w:p w14:paraId="2804AF16" w14:textId="4ECE66BC" w:rsidR="007C7D43" w:rsidRPr="00243B0A" w:rsidRDefault="007C7D43" w:rsidP="007C7D43">
      <w:r w:rsidRPr="00243B0A">
        <w:t>(</w:t>
      </w:r>
      <w:r w:rsidR="00840E00" w:rsidRPr="00243B0A">
        <w:t>12</w:t>
      </w:r>
      <w:r w:rsidRPr="00243B0A">
        <w:t>00 words</w:t>
      </w:r>
      <w:r w:rsidR="00243B0A" w:rsidRPr="00243B0A">
        <w:t xml:space="preserve">.  Does </w:t>
      </w:r>
      <w:r w:rsidRPr="00243B0A">
        <w:t>exactly as it says on the tin)</w:t>
      </w:r>
      <w:r w:rsidR="00243B0A" w:rsidRPr="00243B0A">
        <w:t>.</w:t>
      </w:r>
    </w:p>
    <w:p w14:paraId="15BB7552" w14:textId="77777777" w:rsidR="00BC56D9" w:rsidRDefault="00BC56D9" w:rsidP="007C7D43">
      <w:pPr>
        <w:rPr>
          <w:b/>
          <w:bCs/>
        </w:rPr>
      </w:pPr>
    </w:p>
    <w:p w14:paraId="0B0AFA2B" w14:textId="6ECF7DC4" w:rsidR="00243B0A" w:rsidRDefault="00243B0A" w:rsidP="007C7D43">
      <w:pPr>
        <w:rPr>
          <w:b/>
          <w:bCs/>
        </w:rPr>
      </w:pPr>
      <w:r>
        <w:rPr>
          <w:b/>
          <w:bCs/>
        </w:rPr>
        <w:t>Additional considerations</w:t>
      </w:r>
    </w:p>
    <w:p w14:paraId="3745CA19" w14:textId="77777777" w:rsidR="00243B0A" w:rsidRDefault="00243B0A" w:rsidP="007C7D43">
      <w:pPr>
        <w:rPr>
          <w:b/>
          <w:bCs/>
        </w:rPr>
      </w:pPr>
    </w:p>
    <w:p w14:paraId="7F9D91D8" w14:textId="486F9C71" w:rsidR="00396582" w:rsidRDefault="00BC56D9" w:rsidP="007C7D43">
      <w:r w:rsidRPr="00243B0A">
        <w:t>This is a whole thought process, pick a system, pick your tools, who are involved, identify strengths and weaknesses, control methods and reflect.  (PDCA)</w:t>
      </w:r>
    </w:p>
    <w:p w14:paraId="2550C46B" w14:textId="77777777" w:rsidR="005C030F" w:rsidRDefault="005C030F" w:rsidP="007C7D43"/>
    <w:p w14:paraId="7FF155DB" w14:textId="5CBFE2E0" w:rsidR="007C7D43" w:rsidRPr="007C7D43" w:rsidRDefault="005C030F" w:rsidP="007C7D43">
      <w:r>
        <w:t xml:space="preserve">Reference list (not references) needs to follow the </w:t>
      </w:r>
      <w:hyperlink r:id="rId7" w:history="1">
        <w:r w:rsidRPr="003B1040">
          <w:rPr>
            <w:rStyle w:val="Hyperlink"/>
            <w:highlight w:val="lightGray"/>
          </w:rPr>
          <w:t>3</w:t>
        </w:r>
        <w:r w:rsidRPr="003B1040">
          <w:rPr>
            <w:rStyle w:val="Hyperlink"/>
            <w:highlight w:val="lightGray"/>
            <w:vertAlign w:val="superscript"/>
          </w:rPr>
          <w:t>rd</w:t>
        </w:r>
        <w:r w:rsidRPr="003B1040">
          <w:rPr>
            <w:rStyle w:val="Hyperlink"/>
            <w:highlight w:val="lightGray"/>
          </w:rPr>
          <w:t xml:space="preserve"> edition Harvard Referencing Handbooks</w:t>
        </w:r>
      </w:hyperlink>
      <w:r>
        <w:t xml:space="preserve"> verbatim (there is the introduction booklet as well as the actual handbook).  This is an easy place to pick up marks but also consider how they are using the in-text citations as well if you are intending on awarding higher marks.  </w:t>
      </w:r>
    </w:p>
    <w:sectPr w:rsidR="007C7D43" w:rsidRPr="007C7D4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B5B2" w14:textId="77777777" w:rsidR="00794A62" w:rsidRDefault="00794A62" w:rsidP="00930F8F">
      <w:pPr>
        <w:spacing w:line="240" w:lineRule="auto"/>
      </w:pPr>
      <w:r>
        <w:separator/>
      </w:r>
    </w:p>
  </w:endnote>
  <w:endnote w:type="continuationSeparator" w:id="0">
    <w:p w14:paraId="4C3B0B66" w14:textId="77777777" w:rsidR="00794A62" w:rsidRDefault="00794A62" w:rsidP="00930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570992"/>
      <w:docPartObj>
        <w:docPartGallery w:val="Page Numbers (Bottom of Page)"/>
        <w:docPartUnique/>
      </w:docPartObj>
    </w:sdtPr>
    <w:sdtContent>
      <w:p w14:paraId="6865C771" w14:textId="77ACCAAB" w:rsidR="00930F8F" w:rsidRDefault="00930F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F6279" w14:textId="77777777" w:rsidR="00930F8F" w:rsidRDefault="00930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C99C" w14:textId="77777777" w:rsidR="00794A62" w:rsidRDefault="00794A62" w:rsidP="00930F8F">
      <w:pPr>
        <w:spacing w:line="240" w:lineRule="auto"/>
      </w:pPr>
      <w:r>
        <w:separator/>
      </w:r>
    </w:p>
  </w:footnote>
  <w:footnote w:type="continuationSeparator" w:id="0">
    <w:p w14:paraId="1B88EA8D" w14:textId="77777777" w:rsidR="00794A62" w:rsidRDefault="00794A62" w:rsidP="00930F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43"/>
    <w:rsid w:val="000014C8"/>
    <w:rsid w:val="001101BD"/>
    <w:rsid w:val="00116BBA"/>
    <w:rsid w:val="00184E3A"/>
    <w:rsid w:val="00243B0A"/>
    <w:rsid w:val="002B4288"/>
    <w:rsid w:val="002B4D0E"/>
    <w:rsid w:val="002F1CB3"/>
    <w:rsid w:val="00396582"/>
    <w:rsid w:val="003B1040"/>
    <w:rsid w:val="003C5B26"/>
    <w:rsid w:val="004D0323"/>
    <w:rsid w:val="005917E4"/>
    <w:rsid w:val="005C030F"/>
    <w:rsid w:val="006A20BA"/>
    <w:rsid w:val="00794A62"/>
    <w:rsid w:val="007A7D86"/>
    <w:rsid w:val="007C7D43"/>
    <w:rsid w:val="00840E00"/>
    <w:rsid w:val="008710D5"/>
    <w:rsid w:val="00930F8F"/>
    <w:rsid w:val="0096041C"/>
    <w:rsid w:val="009A48DE"/>
    <w:rsid w:val="00BC56D9"/>
    <w:rsid w:val="00BC5C01"/>
    <w:rsid w:val="00BE7517"/>
    <w:rsid w:val="00CE648E"/>
    <w:rsid w:val="00D16961"/>
    <w:rsid w:val="00D22FF7"/>
    <w:rsid w:val="00D539FB"/>
    <w:rsid w:val="00D67D30"/>
    <w:rsid w:val="00E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7592"/>
  <w15:chartTrackingRefBased/>
  <w15:docId w15:val="{CAB95C73-679D-44E3-BD41-018FC5EC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D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D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D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D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D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D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D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D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D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D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D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D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D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30F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3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F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F8F"/>
  </w:style>
  <w:style w:type="paragraph" w:styleId="Footer">
    <w:name w:val="footer"/>
    <w:basedOn w:val="Normal"/>
    <w:link w:val="FooterChar"/>
    <w:uiPriority w:val="99"/>
    <w:unhideWhenUsed/>
    <w:rsid w:val="00930F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uides.library.lincoln.ac.uk/c.php?g=713460&amp;p=51598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2060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MESR structure guidance for students</dc:title>
  <dc:subject/>
  <dc:creator>Anthony Smith</dc:creator>
  <cp:keywords/>
  <dc:description/>
  <cp:lastModifiedBy>Anthony Smith</cp:lastModifiedBy>
  <cp:revision>8</cp:revision>
  <dcterms:created xsi:type="dcterms:W3CDTF">2025-01-30T10:19:00Z</dcterms:created>
  <dcterms:modified xsi:type="dcterms:W3CDTF">2025-02-28T11:32:00Z</dcterms:modified>
</cp:coreProperties>
</file>